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F17A4" w14:textId="77777777" w:rsidR="00996D5D" w:rsidRPr="00996D5D" w:rsidRDefault="00996D5D" w:rsidP="00996D5D">
      <w:pPr>
        <w:pStyle w:val="NormalWeb"/>
        <w:spacing w:before="0" w:beforeAutospacing="0" w:after="160" w:afterAutospacing="0"/>
        <w:rPr>
          <w:rFonts w:ascii="Calibri" w:hAnsi="Calibri" w:cs="Calibri"/>
        </w:rPr>
      </w:pPr>
      <w:r w:rsidRPr="00996D5D">
        <w:rPr>
          <w:rFonts w:ascii="Calibri" w:hAnsi="Calibri" w:cs="Calibri"/>
        </w:rPr>
        <w:t>AP Capstone Seminar</w:t>
      </w:r>
    </w:p>
    <w:p w14:paraId="0DBAB5EA" w14:textId="0ADF04DF" w:rsidR="00996D5D" w:rsidRPr="00996D5D" w:rsidRDefault="00A9383F" w:rsidP="00996D5D">
      <w:pPr>
        <w:pStyle w:val="NormalWeb"/>
        <w:spacing w:before="0" w:beforeAutospacing="0" w:after="160" w:afterAutospacing="0"/>
        <w:rPr>
          <w:rFonts w:ascii="Calibri" w:hAnsi="Calibri" w:cs="Calibri"/>
        </w:rPr>
      </w:pPr>
      <w:r>
        <w:rPr>
          <w:rFonts w:ascii="Calibri" w:hAnsi="Calibri" w:cs="Calibri"/>
        </w:rPr>
        <w:t>IWA</w:t>
      </w:r>
      <w:r w:rsidR="008F3CAD">
        <w:rPr>
          <w:rFonts w:ascii="Calibri" w:hAnsi="Calibri" w:cs="Calibri"/>
        </w:rPr>
        <w:t xml:space="preserve"> </w:t>
      </w:r>
      <w:r w:rsidR="00996D5D" w:rsidRPr="00996D5D">
        <w:rPr>
          <w:rFonts w:ascii="Calibri" w:hAnsi="Calibri" w:cs="Calibri"/>
        </w:rPr>
        <w:t>Annotated Bibliography: Directions</w:t>
      </w:r>
    </w:p>
    <w:p w14:paraId="4EE1827C" w14:textId="77777777" w:rsidR="00996D5D" w:rsidRPr="00996D5D" w:rsidRDefault="00996D5D" w:rsidP="00996D5D">
      <w:pPr>
        <w:pStyle w:val="NormalWeb"/>
        <w:spacing w:before="0" w:beforeAutospacing="0" w:after="160" w:afterAutospacing="0"/>
        <w:rPr>
          <w:rFonts w:ascii="Calibri" w:hAnsi="Calibri" w:cs="Calibri"/>
        </w:rPr>
      </w:pPr>
      <w:r w:rsidRPr="00996D5D">
        <w:rPr>
          <w:rFonts w:ascii="Calibri" w:hAnsi="Calibri" w:cs="Calibri"/>
        </w:rPr>
        <w:t> </w:t>
      </w:r>
    </w:p>
    <w:p w14:paraId="3C57BCE4" w14:textId="09211FF2" w:rsidR="00996D5D" w:rsidRPr="00996D5D" w:rsidRDefault="00996D5D" w:rsidP="00996D5D">
      <w:pPr>
        <w:pStyle w:val="NormalWeb"/>
        <w:spacing w:before="0" w:beforeAutospacing="0" w:after="160" w:afterAutospacing="0"/>
        <w:rPr>
          <w:rFonts w:ascii="Calibri" w:hAnsi="Calibri" w:cs="Calibri"/>
        </w:rPr>
      </w:pPr>
      <w:r w:rsidRPr="00996D5D">
        <w:rPr>
          <w:rFonts w:ascii="Calibri" w:hAnsi="Calibri" w:cs="Calibri"/>
        </w:rPr>
        <w:t xml:space="preserve">For your </w:t>
      </w:r>
      <w:r w:rsidR="00A9383F">
        <w:rPr>
          <w:rFonts w:ascii="Calibri" w:hAnsi="Calibri" w:cs="Calibri"/>
        </w:rPr>
        <w:t>IWA</w:t>
      </w:r>
      <w:r w:rsidRPr="00996D5D">
        <w:rPr>
          <w:rFonts w:ascii="Calibri" w:hAnsi="Calibri" w:cs="Calibri"/>
        </w:rPr>
        <w:t xml:space="preserve">, you are required to submit an annotated bibliography by midnight on </w:t>
      </w:r>
      <w:r w:rsidR="000A2C39">
        <w:rPr>
          <w:rFonts w:ascii="Calibri" w:hAnsi="Calibri" w:cs="Calibri"/>
          <w:u w:val="single"/>
        </w:rPr>
        <w:t xml:space="preserve">Monday, May 4 </w:t>
      </w:r>
      <w:r w:rsidRPr="00996D5D">
        <w:rPr>
          <w:rFonts w:ascii="Calibri" w:hAnsi="Calibri" w:cs="Calibri"/>
        </w:rPr>
        <w:t xml:space="preserve">in turnitin.com. Your annotated bibliography should contain at least </w:t>
      </w:r>
      <w:r w:rsidR="008F3CAD" w:rsidRPr="00A9383F">
        <w:rPr>
          <w:rFonts w:ascii="Calibri" w:hAnsi="Calibri" w:cs="Calibri"/>
          <w:b/>
          <w:highlight w:val="yellow"/>
          <w:u w:val="single"/>
        </w:rPr>
        <w:t>1</w:t>
      </w:r>
      <w:r w:rsidR="00A9383F" w:rsidRPr="00A9383F">
        <w:rPr>
          <w:rFonts w:ascii="Calibri" w:hAnsi="Calibri" w:cs="Calibri"/>
          <w:b/>
          <w:highlight w:val="yellow"/>
          <w:u w:val="single"/>
        </w:rPr>
        <w:t>2</w:t>
      </w:r>
      <w:r w:rsidRPr="00A9383F">
        <w:rPr>
          <w:rFonts w:ascii="Calibri" w:hAnsi="Calibri" w:cs="Calibri"/>
          <w:b/>
          <w:highlight w:val="yellow"/>
          <w:u w:val="single"/>
        </w:rPr>
        <w:t xml:space="preserve"> sources</w:t>
      </w:r>
      <w:r w:rsidRPr="008F3CAD">
        <w:rPr>
          <w:rFonts w:ascii="Calibri" w:hAnsi="Calibri" w:cs="Calibri"/>
          <w:b/>
          <w:u w:val="single"/>
        </w:rPr>
        <w:t xml:space="preserve"> </w:t>
      </w:r>
      <w:r w:rsidRPr="00996D5D">
        <w:rPr>
          <w:rFonts w:ascii="Calibri" w:hAnsi="Calibri" w:cs="Calibri"/>
        </w:rPr>
        <w:t>with the following format:</w:t>
      </w:r>
    </w:p>
    <w:p w14:paraId="0CF65B9C" w14:textId="77777777" w:rsidR="00996D5D" w:rsidRPr="00996D5D" w:rsidRDefault="00996D5D" w:rsidP="00996D5D">
      <w:pPr>
        <w:pStyle w:val="NormalWeb"/>
        <w:spacing w:before="0" w:beforeAutospacing="0" w:after="160" w:afterAutospacing="0"/>
        <w:rPr>
          <w:rFonts w:ascii="Calibri" w:hAnsi="Calibri" w:cs="Calibri"/>
        </w:rPr>
      </w:pPr>
      <w:bookmarkStart w:id="0" w:name="_Hlk38283819"/>
      <w:r w:rsidRPr="00996D5D">
        <w:rPr>
          <w:rFonts w:ascii="Calibri" w:hAnsi="Calibri" w:cs="Calibri"/>
        </w:rPr>
        <w:t xml:space="preserve">1. Full </w:t>
      </w:r>
      <w:r>
        <w:rPr>
          <w:rFonts w:ascii="Calibri" w:hAnsi="Calibri" w:cs="Calibri"/>
        </w:rPr>
        <w:t>APA</w:t>
      </w:r>
      <w:r w:rsidRPr="00996D5D">
        <w:rPr>
          <w:rFonts w:ascii="Calibri" w:hAnsi="Calibri" w:cs="Calibri"/>
        </w:rPr>
        <w:t xml:space="preserve"> citation of each article</w:t>
      </w:r>
      <w:r w:rsidR="008F3CAD">
        <w:rPr>
          <w:rFonts w:ascii="Calibri" w:hAnsi="Calibri" w:cs="Calibri"/>
        </w:rPr>
        <w:t xml:space="preserve"> (NOT just the URL!)</w:t>
      </w:r>
    </w:p>
    <w:p w14:paraId="62252EE9" w14:textId="77777777" w:rsidR="00996D5D" w:rsidRPr="00996D5D" w:rsidRDefault="00996D5D" w:rsidP="00996D5D">
      <w:pPr>
        <w:pStyle w:val="NormalWeb"/>
        <w:spacing w:before="0" w:beforeAutospacing="0" w:after="160" w:afterAutospacing="0"/>
        <w:rPr>
          <w:rFonts w:ascii="Calibri" w:hAnsi="Calibri" w:cs="Calibri"/>
        </w:rPr>
      </w:pPr>
      <w:r w:rsidRPr="00996D5D">
        <w:rPr>
          <w:rFonts w:ascii="Calibri" w:hAnsi="Calibri" w:cs="Calibri"/>
        </w:rPr>
        <w:t xml:space="preserve">2. Summary of major findings and arguments </w:t>
      </w:r>
      <w:r w:rsidR="008F3CAD">
        <w:rPr>
          <w:rFonts w:ascii="Calibri" w:hAnsi="Calibri" w:cs="Calibri"/>
        </w:rPr>
        <w:t>(DO NOT COPY/PASTE! THIS IS YOUR OWN WORK!)</w:t>
      </w:r>
    </w:p>
    <w:p w14:paraId="4785862C" w14:textId="77777777" w:rsidR="00996D5D" w:rsidRPr="00996D5D" w:rsidRDefault="00996D5D" w:rsidP="00996D5D">
      <w:pPr>
        <w:pStyle w:val="NormalWeb"/>
        <w:spacing w:before="0" w:beforeAutospacing="0" w:after="160" w:afterAutospacing="0"/>
        <w:rPr>
          <w:rFonts w:ascii="Calibri" w:hAnsi="Calibri" w:cs="Calibri"/>
        </w:rPr>
      </w:pPr>
      <w:r w:rsidRPr="00996D5D">
        <w:rPr>
          <w:rFonts w:ascii="Calibri" w:hAnsi="Calibri" w:cs="Calibri"/>
        </w:rPr>
        <w:t>3. Discussion of what it adds to your research</w:t>
      </w:r>
    </w:p>
    <w:p w14:paraId="6879248B" w14:textId="77777777" w:rsidR="00996D5D" w:rsidRPr="00996D5D" w:rsidRDefault="00996D5D" w:rsidP="00996D5D">
      <w:pPr>
        <w:pStyle w:val="NormalWeb"/>
        <w:spacing w:before="0" w:beforeAutospacing="0" w:after="160" w:afterAutospacing="0"/>
        <w:rPr>
          <w:rFonts w:ascii="Calibri" w:hAnsi="Calibri" w:cs="Calibri"/>
        </w:rPr>
      </w:pPr>
      <w:r w:rsidRPr="00996D5D">
        <w:rPr>
          <w:rFonts w:ascii="Calibri" w:hAnsi="Calibri" w:cs="Calibri"/>
        </w:rPr>
        <w:t>4. RAVEN – Reputation, Ability to observe, Vested interest, Expertise, Neutrality</w:t>
      </w:r>
      <w:r w:rsidR="008F3CAD">
        <w:rPr>
          <w:rFonts w:ascii="Calibri" w:hAnsi="Calibri" w:cs="Calibri"/>
        </w:rPr>
        <w:t xml:space="preserve"> (Be thorough!)</w:t>
      </w:r>
    </w:p>
    <w:bookmarkEnd w:id="0"/>
    <w:p w14:paraId="0A7BCB2E" w14:textId="77777777" w:rsidR="00996D5D" w:rsidRPr="00A9383F" w:rsidRDefault="00996D5D" w:rsidP="00996D5D">
      <w:pPr>
        <w:pStyle w:val="NormalWeb"/>
        <w:spacing w:before="0" w:beforeAutospacing="0" w:after="160" w:afterAutospacing="0"/>
        <w:rPr>
          <w:rFonts w:ascii="Calibri" w:hAnsi="Calibri" w:cs="Calibri"/>
          <w:b/>
          <w:u w:val="single"/>
        </w:rPr>
      </w:pPr>
      <w:r w:rsidRPr="00A9383F">
        <w:rPr>
          <w:rFonts w:ascii="Calibri" w:hAnsi="Calibri" w:cs="Calibri"/>
          <w:b/>
          <w:u w:val="single"/>
        </w:rPr>
        <w:t xml:space="preserve">You must do this for each of your sources. Put them in alphabetical order by last name of author. </w:t>
      </w:r>
    </w:p>
    <w:p w14:paraId="4A2E5FA7" w14:textId="77777777" w:rsidR="00996D5D" w:rsidRPr="00996D5D" w:rsidRDefault="00996D5D" w:rsidP="00996D5D">
      <w:pPr>
        <w:pStyle w:val="NormalWeb"/>
        <w:spacing w:before="0" w:beforeAutospacing="0" w:after="160" w:afterAutospacing="0"/>
        <w:rPr>
          <w:rFonts w:ascii="Calibri" w:hAnsi="Calibri" w:cs="Calibri"/>
        </w:rPr>
      </w:pPr>
      <w:r w:rsidRPr="00996D5D">
        <w:rPr>
          <w:rFonts w:ascii="Calibri" w:hAnsi="Calibri" w:cs="Calibri"/>
        </w:rPr>
        <w:t> </w:t>
      </w:r>
    </w:p>
    <w:p w14:paraId="70186F7E" w14:textId="38259B58" w:rsidR="008F3CAD" w:rsidRDefault="008F3CAD" w:rsidP="00996D5D">
      <w:pPr>
        <w:pStyle w:val="NormalWeb"/>
        <w:spacing w:before="0" w:beforeAutospacing="0" w:after="160" w:afterAutospacing="0"/>
        <w:rPr>
          <w:rFonts w:ascii="Calibri" w:hAnsi="Calibri" w:cs="Calibri"/>
        </w:rPr>
      </w:pPr>
      <w:r>
        <w:rPr>
          <w:rFonts w:ascii="Calibri" w:hAnsi="Calibri" w:cs="Calibri"/>
        </w:rPr>
        <w:t>Each entry (of the 1</w:t>
      </w:r>
      <w:r w:rsidR="00A9383F">
        <w:rPr>
          <w:rFonts w:ascii="Calibri" w:hAnsi="Calibri" w:cs="Calibri"/>
        </w:rPr>
        <w:t>2</w:t>
      </w:r>
      <w:r>
        <w:rPr>
          <w:rFonts w:ascii="Calibri" w:hAnsi="Calibri" w:cs="Calibri"/>
        </w:rPr>
        <w:t>) should look like the sample below!</w:t>
      </w:r>
    </w:p>
    <w:p w14:paraId="747A2F34" w14:textId="77777777" w:rsidR="00996D5D" w:rsidRDefault="00996D5D" w:rsidP="00996D5D">
      <w:pPr>
        <w:pStyle w:val="NormalWeb"/>
        <w:spacing w:before="0" w:beforeAutospacing="0" w:after="160" w:afterAutospacing="0"/>
        <w:rPr>
          <w:rFonts w:ascii="Calibri" w:hAnsi="Calibri" w:cs="Calibri"/>
        </w:rPr>
      </w:pPr>
      <w:r w:rsidRPr="00996D5D">
        <w:rPr>
          <w:rFonts w:ascii="Calibri" w:hAnsi="Calibri" w:cs="Calibri"/>
        </w:rPr>
        <w:t>SAMPLE (</w:t>
      </w:r>
      <w:r>
        <w:rPr>
          <w:rFonts w:ascii="Calibri" w:hAnsi="Calibri" w:cs="Calibri"/>
        </w:rPr>
        <w:t xml:space="preserve">adapted </w:t>
      </w:r>
      <w:r w:rsidRPr="00996D5D">
        <w:rPr>
          <w:rFonts w:ascii="Calibri" w:hAnsi="Calibri" w:cs="Calibri"/>
        </w:rPr>
        <w:t>from Purdue OWL):</w:t>
      </w:r>
    </w:p>
    <w:p w14:paraId="0E71D69A" w14:textId="77777777" w:rsidR="00996D5D" w:rsidRPr="00996D5D" w:rsidRDefault="00996D5D" w:rsidP="00996D5D">
      <w:pPr>
        <w:pStyle w:val="NormalWeb"/>
        <w:spacing w:before="0" w:beforeAutospacing="0" w:after="160" w:afterAutospacing="0"/>
        <w:rPr>
          <w:rFonts w:ascii="Calibri" w:hAnsi="Calibri" w:cs="Calibri"/>
        </w:rPr>
      </w:pPr>
    </w:p>
    <w:p w14:paraId="40429D66" w14:textId="77777777" w:rsidR="00996D5D" w:rsidRPr="00996D5D" w:rsidRDefault="00996D5D" w:rsidP="00996D5D">
      <w:pPr>
        <w:pStyle w:val="NormalWeb"/>
        <w:spacing w:before="0" w:beforeAutospacing="0" w:after="160" w:afterAutospacing="0"/>
        <w:rPr>
          <w:rFonts w:ascii="Calibri" w:hAnsi="Calibri" w:cs="Calibri"/>
        </w:rPr>
      </w:pPr>
      <w:bookmarkStart w:id="1" w:name="_Hlk38283850"/>
      <w:r w:rsidRPr="00996D5D">
        <w:rPr>
          <w:rFonts w:ascii="Calibri" w:hAnsi="Calibri" w:cs="Calibri"/>
        </w:rPr>
        <w:t xml:space="preserve">Lamott, A. (1995). </w:t>
      </w:r>
      <w:r w:rsidRPr="00996D5D">
        <w:rPr>
          <w:rFonts w:ascii="Calibri" w:hAnsi="Calibri" w:cs="Calibri"/>
          <w:i/>
          <w:iCs/>
        </w:rPr>
        <w:t>Bird by Bird: Some Instructions on Writing and Life</w:t>
      </w:r>
      <w:r w:rsidRPr="00996D5D">
        <w:rPr>
          <w:rFonts w:ascii="Calibri" w:hAnsi="Calibri" w:cs="Calibri"/>
        </w:rPr>
        <w:t>. New York: Anchor Books</w:t>
      </w:r>
    </w:p>
    <w:p w14:paraId="569D2885" w14:textId="77777777" w:rsidR="00996D5D" w:rsidRPr="00996D5D" w:rsidRDefault="00996D5D" w:rsidP="00996D5D">
      <w:pPr>
        <w:pStyle w:val="NormalWeb"/>
        <w:spacing w:before="0" w:beforeAutospacing="0" w:after="160" w:afterAutospacing="0"/>
        <w:rPr>
          <w:rFonts w:ascii="Calibri" w:hAnsi="Calibri" w:cs="Calibri"/>
        </w:rPr>
      </w:pPr>
      <w:r w:rsidRPr="00996D5D">
        <w:rPr>
          <w:rFonts w:ascii="Calibri" w:hAnsi="Calibri" w:cs="Calibri"/>
          <w:b/>
        </w:rPr>
        <w:t>Summary:</w:t>
      </w:r>
      <w:r w:rsidRPr="00996D5D">
        <w:rPr>
          <w:rFonts w:ascii="Calibri" w:hAnsi="Calibri" w:cs="Calibri"/>
        </w:rPr>
        <w:t xml:space="preserve"> Lamott's book offers honest advice on the nature of a writing life, complete with its insecurities and failures. Taking a humorous approach to the realities of being a writer, the chapters in Lamott's book are wry and anecdotal and offer advice on everything from plot development to jealousy, from perfectionism to struggling with one's own internal critic.</w:t>
      </w:r>
    </w:p>
    <w:p w14:paraId="662867AE" w14:textId="77777777" w:rsidR="00996D5D" w:rsidRPr="00996D5D" w:rsidRDefault="00996D5D" w:rsidP="00996D5D">
      <w:pPr>
        <w:pStyle w:val="NormalWeb"/>
        <w:spacing w:before="0" w:beforeAutospacing="0" w:after="160" w:afterAutospacing="0"/>
        <w:rPr>
          <w:rFonts w:ascii="Calibri" w:hAnsi="Calibri" w:cs="Calibri"/>
        </w:rPr>
      </w:pPr>
      <w:r w:rsidRPr="00996D5D">
        <w:rPr>
          <w:rFonts w:ascii="Calibri" w:hAnsi="Calibri" w:cs="Calibri"/>
        </w:rPr>
        <w:t>In the process, Lamott includes writing exercises designed to be both productive and fun. Lamott offers sane advice for those struggling with the anxieties of writing, but her main project seems to be offering the reader a reality check regarding writing, publishing, and struggling with one's own imperfect humanity in the process. Rather than a practical handbook to producing and/or publishing, this text is indispensable because of its honest perspective, its down-to-earth humor, and its encouraging approach.</w:t>
      </w:r>
      <w:bookmarkStart w:id="2" w:name="_GoBack"/>
      <w:bookmarkEnd w:id="2"/>
    </w:p>
    <w:p w14:paraId="371E7798" w14:textId="77777777" w:rsidR="00996D5D" w:rsidRPr="00996D5D" w:rsidRDefault="00996D5D" w:rsidP="00996D5D">
      <w:pPr>
        <w:pStyle w:val="NormalWeb"/>
        <w:spacing w:before="0" w:beforeAutospacing="0" w:after="160" w:afterAutospacing="0"/>
        <w:rPr>
          <w:rFonts w:ascii="Calibri" w:hAnsi="Calibri" w:cs="Calibri"/>
        </w:rPr>
      </w:pPr>
      <w:r w:rsidRPr="00996D5D">
        <w:rPr>
          <w:rFonts w:ascii="Calibri" w:hAnsi="Calibri" w:cs="Calibri"/>
          <w:b/>
        </w:rPr>
        <w:t>Discussion of research:</w:t>
      </w:r>
      <w:r w:rsidRPr="00996D5D">
        <w:rPr>
          <w:rFonts w:ascii="Calibri" w:hAnsi="Calibri" w:cs="Calibri"/>
        </w:rPr>
        <w:t xml:space="preserve"> Chapters in this text could easily be included in the curriculum for a writing class. Several of the chapters in Part 1 address the writing process and would serve to generate discussion on students' own drafting and revising processes. Some of the writing exercises would also be appropriate for generating classroom writing exercises. Students should find Lamott's style both engaging and enjoyable.</w:t>
      </w:r>
    </w:p>
    <w:p w14:paraId="26DEE5F3" w14:textId="77777777" w:rsidR="00996D5D" w:rsidRPr="00996D5D" w:rsidRDefault="00996D5D" w:rsidP="00996D5D">
      <w:pPr>
        <w:pStyle w:val="NormalWeb"/>
        <w:spacing w:before="0" w:beforeAutospacing="0" w:after="160" w:afterAutospacing="0"/>
        <w:rPr>
          <w:rFonts w:ascii="Calibri" w:hAnsi="Calibri" w:cs="Calibri"/>
        </w:rPr>
      </w:pPr>
      <w:r w:rsidRPr="00996D5D">
        <w:rPr>
          <w:rFonts w:ascii="Calibri" w:hAnsi="Calibri" w:cs="Calibri"/>
          <w:b/>
        </w:rPr>
        <w:lastRenderedPageBreak/>
        <w:t>Reputation:</w:t>
      </w:r>
      <w:r w:rsidRPr="00996D5D">
        <w:rPr>
          <w:rFonts w:ascii="Calibri" w:hAnsi="Calibri" w:cs="Calibri"/>
        </w:rPr>
        <w:t xml:space="preserve"> Published by Anchor books, a well-regarded publisher. Lamott is a novelist, playwright, political activist, and writing instructor.</w:t>
      </w:r>
    </w:p>
    <w:p w14:paraId="50286C0D" w14:textId="77777777" w:rsidR="00996D5D" w:rsidRPr="00996D5D" w:rsidRDefault="00996D5D" w:rsidP="00996D5D">
      <w:pPr>
        <w:pStyle w:val="NormalWeb"/>
        <w:spacing w:before="0" w:beforeAutospacing="0" w:after="160" w:afterAutospacing="0"/>
        <w:rPr>
          <w:rFonts w:ascii="Calibri" w:hAnsi="Calibri" w:cs="Calibri"/>
        </w:rPr>
      </w:pPr>
      <w:r w:rsidRPr="00996D5D">
        <w:rPr>
          <w:rFonts w:ascii="Calibri" w:hAnsi="Calibri" w:cs="Calibri"/>
          <w:b/>
        </w:rPr>
        <w:t>Ability to observe</w:t>
      </w:r>
      <w:r w:rsidRPr="00996D5D">
        <w:rPr>
          <w:rFonts w:ascii="Calibri" w:hAnsi="Calibri" w:cs="Calibri"/>
        </w:rPr>
        <w:t>: Lamott is both a professional writer as well as educator; she is credible in this respect.</w:t>
      </w:r>
    </w:p>
    <w:p w14:paraId="39C60138" w14:textId="77777777" w:rsidR="00996D5D" w:rsidRPr="00996D5D" w:rsidRDefault="00996D5D" w:rsidP="00996D5D">
      <w:pPr>
        <w:pStyle w:val="NormalWeb"/>
        <w:spacing w:before="0" w:beforeAutospacing="0" w:after="160" w:afterAutospacing="0"/>
        <w:rPr>
          <w:rFonts w:ascii="Calibri" w:hAnsi="Calibri" w:cs="Calibri"/>
        </w:rPr>
      </w:pPr>
      <w:r w:rsidRPr="00996D5D">
        <w:rPr>
          <w:rFonts w:ascii="Calibri" w:hAnsi="Calibri" w:cs="Calibri"/>
          <w:b/>
        </w:rPr>
        <w:t>Vested Interest:</w:t>
      </w:r>
      <w:r w:rsidRPr="00996D5D">
        <w:rPr>
          <w:rFonts w:ascii="Calibri" w:hAnsi="Calibri" w:cs="Calibri"/>
        </w:rPr>
        <w:t xml:space="preserve"> Lamott may have a vested interest in selling books, but it is not necessarily her main drive. She seems to be more interested in writing and helping others to write</w:t>
      </w:r>
    </w:p>
    <w:p w14:paraId="7C299AA8" w14:textId="77777777" w:rsidR="00996D5D" w:rsidRPr="00996D5D" w:rsidRDefault="00996D5D" w:rsidP="00996D5D">
      <w:pPr>
        <w:pStyle w:val="NormalWeb"/>
        <w:spacing w:before="0" w:beforeAutospacing="0" w:after="160" w:afterAutospacing="0"/>
        <w:rPr>
          <w:rFonts w:ascii="Calibri" w:hAnsi="Calibri" w:cs="Calibri"/>
        </w:rPr>
      </w:pPr>
      <w:r w:rsidRPr="00996D5D">
        <w:rPr>
          <w:rFonts w:ascii="Calibri" w:hAnsi="Calibri" w:cs="Calibri"/>
          <w:b/>
        </w:rPr>
        <w:t>Expertise:</w:t>
      </w:r>
      <w:r w:rsidRPr="00996D5D">
        <w:rPr>
          <w:rFonts w:ascii="Calibri" w:hAnsi="Calibri" w:cs="Calibri"/>
        </w:rPr>
        <w:t xml:space="preserve"> Lamott is an expert in her field and is well-respected, having published seven novels and eleven non-fiction books. </w:t>
      </w:r>
    </w:p>
    <w:p w14:paraId="631F0CA6" w14:textId="77777777" w:rsidR="00996D5D" w:rsidRPr="00996D5D" w:rsidRDefault="00996D5D" w:rsidP="00996D5D">
      <w:pPr>
        <w:pStyle w:val="NormalWeb"/>
        <w:spacing w:before="0" w:beforeAutospacing="0" w:after="160" w:afterAutospacing="0"/>
        <w:rPr>
          <w:rFonts w:ascii="Calibri" w:hAnsi="Calibri" w:cs="Calibri"/>
        </w:rPr>
      </w:pPr>
      <w:r w:rsidRPr="00996D5D">
        <w:rPr>
          <w:rFonts w:ascii="Calibri" w:hAnsi="Calibri" w:cs="Calibri"/>
          <w:b/>
        </w:rPr>
        <w:t>Neutrality:</w:t>
      </w:r>
      <w:r w:rsidRPr="00996D5D">
        <w:rPr>
          <w:rFonts w:ascii="Calibri" w:hAnsi="Calibri" w:cs="Calibri"/>
        </w:rPr>
        <w:t xml:space="preserve"> Lamott is a progressive political activist; she may have a liberal bias in her views, especially in politics</w:t>
      </w:r>
    </w:p>
    <w:bookmarkEnd w:id="1"/>
    <w:p w14:paraId="3935329E" w14:textId="77777777" w:rsidR="00180592" w:rsidRDefault="000A2C39"/>
    <w:sectPr w:rsidR="00180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5D"/>
    <w:rsid w:val="000A2C39"/>
    <w:rsid w:val="002C4ACA"/>
    <w:rsid w:val="008F3CAD"/>
    <w:rsid w:val="00996D5D"/>
    <w:rsid w:val="00A9383F"/>
    <w:rsid w:val="00CE7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6F60"/>
  <w15:chartTrackingRefBased/>
  <w15:docId w15:val="{7EE124C8-4A3B-4892-B6D6-7B2C9645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6D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46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Melum, Joshua P.</dc:creator>
  <cp:keywords/>
  <dc:description/>
  <cp:lastModifiedBy>Melum, Joshua P.</cp:lastModifiedBy>
  <cp:revision>3</cp:revision>
  <dcterms:created xsi:type="dcterms:W3CDTF">2020-03-13T14:17:00Z</dcterms:created>
  <dcterms:modified xsi:type="dcterms:W3CDTF">2020-04-20T21:09:00Z</dcterms:modified>
</cp:coreProperties>
</file>